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07" w:rsidRPr="00C80993" w:rsidRDefault="00AA23E8" w:rsidP="001711AB">
      <w:pPr>
        <w:ind w:right="-284"/>
        <w:rPr>
          <w:color w:val="538135" w:themeColor="accent6" w:themeShade="BF"/>
          <w:sz w:val="32"/>
          <w:szCs w:val="32"/>
        </w:rPr>
      </w:pPr>
      <w:r>
        <w:rPr>
          <w:b/>
          <w:noProof/>
          <w:sz w:val="24"/>
          <w:szCs w:val="24"/>
          <w:lang w:eastAsia="nl-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5715</wp:posOffset>
            </wp:positionV>
            <wp:extent cx="1184910" cy="112839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 jaar herenda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C79" w:rsidRPr="00C80993">
        <w:rPr>
          <w:color w:val="538135" w:themeColor="accent6" w:themeShade="BF"/>
          <w:sz w:val="32"/>
          <w:szCs w:val="32"/>
        </w:rPr>
        <w:t xml:space="preserve">Jubileumwedstrijd 30 jaar </w:t>
      </w:r>
      <w:proofErr w:type="spellStart"/>
      <w:r w:rsidR="005D2C79" w:rsidRPr="00C80993">
        <w:rPr>
          <w:color w:val="538135" w:themeColor="accent6" w:themeShade="BF"/>
          <w:sz w:val="32"/>
          <w:szCs w:val="32"/>
        </w:rPr>
        <w:t>Herendag</w:t>
      </w:r>
      <w:proofErr w:type="spellEnd"/>
    </w:p>
    <w:p w:rsidR="005D2C79" w:rsidRDefault="005D2C79" w:rsidP="005D2C79">
      <w:pPr>
        <w:ind w:right="-142"/>
        <w:rPr>
          <w:sz w:val="24"/>
          <w:szCs w:val="24"/>
        </w:rPr>
      </w:pPr>
      <w:r>
        <w:rPr>
          <w:sz w:val="24"/>
          <w:szCs w:val="24"/>
        </w:rPr>
        <w:t xml:space="preserve">Donderdag 24 september spelen we als jubileumwedstijd een cross country op Bosrijk/Waterrijk en Veldrijk met spelvorm “Achterhoeks” </w:t>
      </w:r>
      <w:proofErr w:type="spellStart"/>
      <w:r>
        <w:rPr>
          <w:sz w:val="24"/>
          <w:szCs w:val="24"/>
        </w:rPr>
        <w:t>Chapman</w:t>
      </w:r>
      <w:proofErr w:type="spellEnd"/>
      <w:r w:rsidR="00F027E9">
        <w:rPr>
          <w:sz w:val="24"/>
          <w:szCs w:val="24"/>
        </w:rPr>
        <w:t xml:space="preserve"> </w:t>
      </w:r>
      <w:proofErr w:type="spellStart"/>
      <w:r w:rsidR="00F027E9">
        <w:rPr>
          <w:sz w:val="24"/>
          <w:szCs w:val="24"/>
        </w:rPr>
        <w:t>S</w:t>
      </w:r>
      <w:r>
        <w:rPr>
          <w:sz w:val="24"/>
          <w:szCs w:val="24"/>
        </w:rPr>
        <w:t>trokeplay</w:t>
      </w:r>
      <w:proofErr w:type="spellEnd"/>
      <w:r>
        <w:rPr>
          <w:sz w:val="24"/>
          <w:szCs w:val="24"/>
        </w:rPr>
        <w:t>.</w:t>
      </w:r>
    </w:p>
    <w:p w:rsidR="005D2C79" w:rsidRPr="00476C77" w:rsidRDefault="005D2C79" w:rsidP="005D2C79">
      <w:pPr>
        <w:ind w:right="-142"/>
        <w:rPr>
          <w:b/>
          <w:sz w:val="24"/>
          <w:szCs w:val="24"/>
        </w:rPr>
      </w:pPr>
      <w:r w:rsidRPr="00C80993">
        <w:rPr>
          <w:b/>
          <w:sz w:val="24"/>
          <w:szCs w:val="24"/>
        </w:rPr>
        <w:t>Scorekaart:</w:t>
      </w:r>
      <w:r w:rsidR="00A3418F" w:rsidRPr="00A3418F">
        <w:rPr>
          <w:rStyle w:val="Standaard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3418F" w:rsidRPr="00A3418F">
        <w:rPr>
          <w:b/>
          <w:noProof/>
          <w:sz w:val="24"/>
          <w:szCs w:val="24"/>
          <w:lang w:eastAsia="nl-NL"/>
        </w:rPr>
        <w:drawing>
          <wp:inline distT="0" distB="0" distL="0" distR="0">
            <wp:extent cx="5661660" cy="4037915"/>
            <wp:effectExtent l="0" t="0" r="0" b="1270"/>
            <wp:docPr id="3" name="Afbeelding 3" descr="C:\Users\Gebruiker\Documents\Herendag commissie\Jubileum\Scorekaart 30 jaar herend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bruiker\Documents\Herendag commissie\Jubileum\Scorekaart 30 jaar herenda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76" cy="40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2C79" w:rsidRPr="00C80993" w:rsidRDefault="005D2C79" w:rsidP="005D2C79">
      <w:pPr>
        <w:ind w:right="-142"/>
        <w:rPr>
          <w:b/>
          <w:sz w:val="24"/>
          <w:szCs w:val="24"/>
        </w:rPr>
      </w:pPr>
      <w:r w:rsidRPr="00C80993">
        <w:rPr>
          <w:b/>
          <w:sz w:val="24"/>
          <w:szCs w:val="24"/>
        </w:rPr>
        <w:t>S</w:t>
      </w:r>
      <w:r w:rsidR="00C80993" w:rsidRPr="00C80993">
        <w:rPr>
          <w:b/>
          <w:sz w:val="24"/>
          <w:szCs w:val="24"/>
        </w:rPr>
        <w:t>p</w:t>
      </w:r>
      <w:r w:rsidRPr="00C80993">
        <w:rPr>
          <w:b/>
          <w:sz w:val="24"/>
          <w:szCs w:val="24"/>
        </w:rPr>
        <w:t>elvorm</w:t>
      </w:r>
      <w:r w:rsidR="00C80993" w:rsidRPr="00C80993">
        <w:rPr>
          <w:b/>
          <w:sz w:val="24"/>
          <w:szCs w:val="24"/>
        </w:rPr>
        <w:t>:</w:t>
      </w:r>
    </w:p>
    <w:p w:rsidR="00C80993" w:rsidRPr="00C80993" w:rsidRDefault="00C80993" w:rsidP="00C80993">
      <w:pPr>
        <w:spacing w:before="100" w:beforeAutospacing="1" w:after="100" w:afterAutospacing="1" w:line="240" w:lineRule="auto"/>
        <w:outlineLvl w:val="1"/>
        <w:rPr>
          <w:b/>
          <w:color w:val="385623" w:themeColor="accent6" w:themeShade="80"/>
          <w:sz w:val="28"/>
          <w:szCs w:val="28"/>
        </w:rPr>
      </w:pPr>
      <w:r w:rsidRPr="00C80993">
        <w:rPr>
          <w:b/>
          <w:color w:val="538135" w:themeColor="accent6" w:themeShade="BF"/>
          <w:sz w:val="28"/>
          <w:szCs w:val="28"/>
        </w:rPr>
        <w:t xml:space="preserve">"Achterhoeks" </w:t>
      </w:r>
      <w:proofErr w:type="spellStart"/>
      <w:r w:rsidRPr="00C80993">
        <w:rPr>
          <w:b/>
          <w:color w:val="538135" w:themeColor="accent6" w:themeShade="BF"/>
          <w:sz w:val="28"/>
          <w:szCs w:val="28"/>
        </w:rPr>
        <w:t>Chapman</w:t>
      </w:r>
      <w:proofErr w:type="spellEnd"/>
      <w:r w:rsidRPr="00C80993">
        <w:rPr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C80993">
        <w:rPr>
          <w:b/>
          <w:color w:val="538135" w:themeColor="accent6" w:themeShade="BF"/>
          <w:sz w:val="28"/>
          <w:szCs w:val="28"/>
        </w:rPr>
        <w:t>Strokeplay</w:t>
      </w:r>
      <w:proofErr w:type="spellEnd"/>
    </w:p>
    <w:p w:rsidR="00C80993" w:rsidRPr="00C80993" w:rsidRDefault="00C80993" w:rsidP="00C80993">
      <w:pPr>
        <w:spacing w:before="100" w:beforeAutospacing="1" w:after="100" w:afterAutospacing="1" w:line="240" w:lineRule="auto"/>
        <w:rPr>
          <w:sz w:val="24"/>
          <w:szCs w:val="24"/>
        </w:rPr>
      </w:pPr>
      <w:r w:rsidRPr="00C80993">
        <w:rPr>
          <w:sz w:val="24"/>
          <w:szCs w:val="24"/>
        </w:rPr>
        <w:t xml:space="preserve">Dit is een variatie op een </w:t>
      </w:r>
      <w:proofErr w:type="spellStart"/>
      <w:r w:rsidRPr="00C80993">
        <w:rPr>
          <w:sz w:val="24"/>
          <w:szCs w:val="24"/>
        </w:rPr>
        <w:t>greensome</w:t>
      </w:r>
      <w:proofErr w:type="spellEnd"/>
      <w:r w:rsidRPr="00C80993">
        <w:rPr>
          <w:sz w:val="24"/>
          <w:szCs w:val="24"/>
        </w:rPr>
        <w:t xml:space="preserve"> wedstrijd waarin twee spelers als partners spelen tegen twee andere spelers.</w:t>
      </w:r>
    </w:p>
    <w:p w:rsidR="00C80993" w:rsidRPr="00C80993" w:rsidRDefault="00C80993" w:rsidP="00C80993">
      <w:pPr>
        <w:spacing w:before="100" w:beforeAutospacing="1" w:after="100" w:afterAutospacing="1" w:line="240" w:lineRule="auto"/>
        <w:rPr>
          <w:b/>
          <w:color w:val="385623" w:themeColor="accent6" w:themeShade="80"/>
          <w:sz w:val="24"/>
          <w:szCs w:val="24"/>
        </w:rPr>
      </w:pPr>
      <w:r w:rsidRPr="00C80993">
        <w:rPr>
          <w:b/>
          <w:color w:val="538135" w:themeColor="accent6" w:themeShade="BF"/>
          <w:sz w:val="24"/>
          <w:szCs w:val="24"/>
        </w:rPr>
        <w:t>Op een par 3 slaan de spelers af met een P (</w:t>
      </w:r>
      <w:proofErr w:type="spellStart"/>
      <w:r w:rsidRPr="00C80993">
        <w:rPr>
          <w:b/>
          <w:color w:val="538135" w:themeColor="accent6" w:themeShade="BF"/>
          <w:sz w:val="24"/>
          <w:szCs w:val="24"/>
        </w:rPr>
        <w:t>pitching</w:t>
      </w:r>
      <w:proofErr w:type="spellEnd"/>
      <w:r w:rsidRPr="00C80993">
        <w:rPr>
          <w:b/>
          <w:color w:val="538135" w:themeColor="accent6" w:themeShade="BF"/>
          <w:sz w:val="24"/>
          <w:szCs w:val="24"/>
        </w:rPr>
        <w:t xml:space="preserve"> </w:t>
      </w:r>
      <w:proofErr w:type="spellStart"/>
      <w:r w:rsidRPr="00C80993">
        <w:rPr>
          <w:b/>
          <w:color w:val="538135" w:themeColor="accent6" w:themeShade="BF"/>
          <w:sz w:val="24"/>
          <w:szCs w:val="24"/>
        </w:rPr>
        <w:t>wedge</w:t>
      </w:r>
      <w:proofErr w:type="spellEnd"/>
      <w:r w:rsidRPr="00C80993">
        <w:rPr>
          <w:b/>
          <w:color w:val="538135" w:themeColor="accent6" w:themeShade="BF"/>
          <w:sz w:val="24"/>
          <w:szCs w:val="24"/>
        </w:rPr>
        <w:t>)</w:t>
      </w:r>
      <w:r w:rsidRPr="00C80993">
        <w:rPr>
          <w:b/>
          <w:color w:val="538135" w:themeColor="accent6" w:themeShade="BF"/>
          <w:sz w:val="24"/>
          <w:szCs w:val="24"/>
        </w:rPr>
        <w:br/>
        <w:t>Op een par 4 slaan de spelers af met een ijzer 8</w:t>
      </w:r>
      <w:r w:rsidRPr="00C80993">
        <w:rPr>
          <w:b/>
          <w:color w:val="538135" w:themeColor="accent6" w:themeShade="BF"/>
          <w:sz w:val="24"/>
          <w:szCs w:val="24"/>
        </w:rPr>
        <w:br/>
        <w:t>Op een par 5 slaan de spelers af met een ijzer 6</w:t>
      </w:r>
    </w:p>
    <w:p w:rsidR="00C80993" w:rsidRPr="00C80993" w:rsidRDefault="00C80993" w:rsidP="00C80993">
      <w:pPr>
        <w:spacing w:before="100" w:beforeAutospacing="1" w:after="100" w:afterAutospacing="1" w:line="240" w:lineRule="auto"/>
        <w:rPr>
          <w:sz w:val="24"/>
          <w:szCs w:val="24"/>
        </w:rPr>
      </w:pPr>
      <w:r w:rsidRPr="00C80993">
        <w:rPr>
          <w:sz w:val="24"/>
          <w:szCs w:val="24"/>
        </w:rPr>
        <w:t xml:space="preserve">Beide spelers slaan op elke hole af </w:t>
      </w:r>
      <w:r w:rsidRPr="00C80993">
        <w:rPr>
          <w:b/>
          <w:sz w:val="24"/>
          <w:szCs w:val="24"/>
        </w:rPr>
        <w:t>en doen daarna ieder een slag met de bal van hun partner</w:t>
      </w:r>
      <w:r w:rsidRPr="00C80993">
        <w:rPr>
          <w:sz w:val="24"/>
          <w:szCs w:val="24"/>
        </w:rPr>
        <w:t>. Vervolgens wordt de bal gekozen waarmee zij samen doorspelen. Stel dat speler A de tweede bal heeft geslagen en deze bal wordt gekozen, dan slaat speler B de derde slag met deze bal, A de vierde en zo verder om beurten totdat de hole is uitgespeeld. </w:t>
      </w:r>
      <w:r w:rsidRPr="00C80993">
        <w:rPr>
          <w:b/>
          <w:sz w:val="24"/>
          <w:szCs w:val="24"/>
        </w:rPr>
        <w:t>Een speler slaat dus nooit 2x achtereen zijn eigen bal.</w:t>
      </w:r>
      <w:r w:rsidRPr="00C80993">
        <w:rPr>
          <w:sz w:val="24"/>
          <w:szCs w:val="24"/>
        </w:rPr>
        <w:t> </w:t>
      </w:r>
    </w:p>
    <w:p w:rsidR="00C80993" w:rsidRPr="00C80993" w:rsidRDefault="00C80993" w:rsidP="00C80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80993">
        <w:rPr>
          <w:sz w:val="24"/>
          <w:szCs w:val="24"/>
        </w:rPr>
        <w:t xml:space="preserve">Strafslagen worden wel geteld, maar beïnvloeden de volgorde van spelen niet. De score wordt genoteerd als bij </w:t>
      </w:r>
      <w:proofErr w:type="spellStart"/>
      <w:r w:rsidRPr="00C80993">
        <w:rPr>
          <w:sz w:val="24"/>
          <w:szCs w:val="24"/>
        </w:rPr>
        <w:t>strokeplay</w:t>
      </w:r>
      <w:proofErr w:type="spellEnd"/>
      <w:r w:rsidRPr="00C80993">
        <w:rPr>
          <w:sz w:val="24"/>
          <w:szCs w:val="24"/>
        </w:rPr>
        <w:t>.</w:t>
      </w:r>
      <w:r w:rsidRPr="00C80993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80993" w:rsidRPr="00C80993" w:rsidRDefault="00C80993" w:rsidP="00C80993">
      <w:pPr>
        <w:spacing w:before="100" w:beforeAutospacing="1" w:after="100" w:afterAutospacing="1" w:line="240" w:lineRule="auto"/>
        <w:rPr>
          <w:b/>
          <w:color w:val="385623" w:themeColor="accent6" w:themeShade="80"/>
          <w:sz w:val="24"/>
          <w:szCs w:val="24"/>
        </w:rPr>
      </w:pPr>
      <w:r w:rsidRPr="00C80993">
        <w:rPr>
          <w:b/>
          <w:color w:val="538135" w:themeColor="accent6" w:themeShade="BF"/>
          <w:sz w:val="24"/>
          <w:szCs w:val="24"/>
        </w:rPr>
        <w:t>Handicapverrekening:</w:t>
      </w:r>
    </w:p>
    <w:p w:rsidR="00C80993" w:rsidRPr="00C80993" w:rsidRDefault="00C80993" w:rsidP="00C80993">
      <w:pPr>
        <w:spacing w:before="100" w:beforeAutospacing="1" w:after="100" w:afterAutospacing="1" w:line="240" w:lineRule="auto"/>
        <w:rPr>
          <w:sz w:val="24"/>
          <w:szCs w:val="24"/>
        </w:rPr>
      </w:pPr>
      <w:r w:rsidRPr="00C80993">
        <w:rPr>
          <w:sz w:val="24"/>
          <w:szCs w:val="24"/>
        </w:rPr>
        <w:t xml:space="preserve">Gezamenlijke </w:t>
      </w:r>
      <w:proofErr w:type="spellStart"/>
      <w:r w:rsidRPr="00C80993">
        <w:rPr>
          <w:sz w:val="24"/>
          <w:szCs w:val="24"/>
        </w:rPr>
        <w:t>playing</w:t>
      </w:r>
      <w:proofErr w:type="spellEnd"/>
      <w:r w:rsidRPr="00C80993">
        <w:rPr>
          <w:sz w:val="24"/>
          <w:szCs w:val="24"/>
        </w:rPr>
        <w:t xml:space="preserve"> handicap gedeeld door 2.</w:t>
      </w:r>
    </w:p>
    <w:p w:rsidR="00C80993" w:rsidRPr="00C80993" w:rsidRDefault="00C80993" w:rsidP="00C80993">
      <w:pPr>
        <w:spacing w:before="100" w:after="100" w:line="240" w:lineRule="auto"/>
        <w:ind w:right="260"/>
        <w:rPr>
          <w:b/>
          <w:color w:val="538135" w:themeColor="accent6" w:themeShade="BF"/>
          <w:sz w:val="24"/>
          <w:szCs w:val="24"/>
        </w:rPr>
      </w:pPr>
      <w:r w:rsidRPr="00C80993">
        <w:rPr>
          <w:b/>
          <w:color w:val="538135" w:themeColor="accent6" w:themeShade="BF"/>
          <w:sz w:val="24"/>
          <w:szCs w:val="24"/>
        </w:rPr>
        <w:t>Het team dat over de 18 gespeelde holes de laagste netto score heeft, is de winnaar.</w:t>
      </w:r>
      <w:r w:rsidRPr="00C80993">
        <w:rPr>
          <w:b/>
          <w:color w:val="538135" w:themeColor="accent6" w:themeShade="BF"/>
          <w:sz w:val="24"/>
          <w:szCs w:val="24"/>
        </w:rPr>
        <w:br/>
        <w:t>Bij gelijke stand telt de betere score op de laatste 9, 6, 3 holes.</w:t>
      </w:r>
    </w:p>
    <w:sectPr w:rsidR="00C80993" w:rsidRPr="00C80993" w:rsidSect="009F72C2">
      <w:pgSz w:w="11906" w:h="16838"/>
      <w:pgMar w:top="567" w:right="141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79"/>
    <w:rsid w:val="001711AB"/>
    <w:rsid w:val="00476C77"/>
    <w:rsid w:val="005D2C79"/>
    <w:rsid w:val="007B19D2"/>
    <w:rsid w:val="008E5487"/>
    <w:rsid w:val="009F72C2"/>
    <w:rsid w:val="00A3418F"/>
    <w:rsid w:val="00A96A9A"/>
    <w:rsid w:val="00AA23E8"/>
    <w:rsid w:val="00C80993"/>
    <w:rsid w:val="00F027E9"/>
    <w:rsid w:val="00FC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9BAB8-9A21-4A7A-A718-80F6023F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C809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"/>
    <w:qFormat/>
    <w:rsid w:val="00C809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link w:val="Kop4Char"/>
    <w:uiPriority w:val="9"/>
    <w:qFormat/>
    <w:rsid w:val="00C809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80993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C8099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80993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C80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C80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Bomer</dc:creator>
  <cp:keywords/>
  <dc:description/>
  <cp:lastModifiedBy>Theo Bomer</cp:lastModifiedBy>
  <cp:revision>3</cp:revision>
  <cp:lastPrinted>2026-09-09T10:47:00Z</cp:lastPrinted>
  <dcterms:created xsi:type="dcterms:W3CDTF">2026-09-09T10:49:00Z</dcterms:created>
  <dcterms:modified xsi:type="dcterms:W3CDTF">2026-09-12T08:27:00Z</dcterms:modified>
</cp:coreProperties>
</file>